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E5A" w:rsidRDefault="00A40E5A" w:rsidP="00A40E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АДМИНИСТРАЦИЯ ПРИМОРСКОГО КРАЯ</w:t>
      </w:r>
    </w:p>
    <w:p w:rsidR="00A40E5A" w:rsidRDefault="00A40E5A" w:rsidP="00A40E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РАСПОРЯЖЕНИЕ </w:t>
      </w:r>
    </w:p>
    <w:p w:rsidR="00A40E5A" w:rsidRDefault="00A40E5A" w:rsidP="00A40E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A40E5A" w:rsidRDefault="00A40E5A" w:rsidP="00A40E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20 августа 2013 года № 270-ра</w:t>
      </w:r>
    </w:p>
    <w:p w:rsidR="00A40E5A" w:rsidRDefault="00A40E5A" w:rsidP="00A40E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A40E5A" w:rsidRDefault="00A40E5A" w:rsidP="00A40E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О создании регионального оператора в Приморском крае</w:t>
      </w:r>
    </w:p>
    <w:p w:rsidR="00A40E5A" w:rsidRDefault="00A40E5A" w:rsidP="00A40E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A40E5A" w:rsidRDefault="00A40E5A" w:rsidP="00A40E5A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20"/>
          <w:szCs w:val="20"/>
        </w:rPr>
      </w:pPr>
    </w:p>
    <w:p w:rsidR="00A40E5A" w:rsidRDefault="00A40E5A" w:rsidP="00A40E5A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В соответствии с Гражданским кодексом Российской Федерации, Жилищным кодексом Российской Федерации, Федеральным законом от 12 января 1996 года № 7-ФЗ "О некоммерческих организациях", законами Приморского края от 09 августа 2000 года № 99-КЗ "Об управлении собственностью Приморского края", от 07 августа 2013 года № 227-КЗ "О системе капитального ремонта многоквартирных домов в Приморском крае", распоряжением Администрации Приморского края от 05 апреля 2013 года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№ 102-ра "Об утверждении Плана мероприятий по реализации Федерального закона от 25 декабря 2012 года № 271-ФЗ "О внесении изменений в Жилищный кодекс Российской Федерации и отдельные законодательные акты Российской Федерации и признании 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утратившими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силу отдельных положений законодательных актов Российской Федерации"</w:t>
      </w:r>
    </w:p>
    <w:p w:rsidR="00A40E5A" w:rsidRDefault="00A40E5A" w:rsidP="00A40E5A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1. Создать регионального оператора в Приморском крае – </w:t>
      </w:r>
      <w:r w:rsidRPr="0018382F">
        <w:rPr>
          <w:rFonts w:ascii="Verdana" w:hAnsi="Verdana" w:cs="Verdana"/>
          <w:color w:val="000000"/>
          <w:sz w:val="20"/>
          <w:szCs w:val="20"/>
          <w:highlight w:val="yellow"/>
        </w:rPr>
        <w:t>фонд Приморского края "Фонд капитального ремонта многоквартирных домов Приморского края"</w:t>
      </w:r>
      <w:bookmarkStart w:id="0" w:name="_GoBack"/>
      <w:bookmarkEnd w:id="0"/>
      <w:r>
        <w:rPr>
          <w:rFonts w:ascii="Verdana" w:hAnsi="Verdana" w:cs="Verdana"/>
          <w:color w:val="000000"/>
          <w:sz w:val="20"/>
          <w:szCs w:val="20"/>
        </w:rPr>
        <w:t xml:space="preserve"> (далее – Фонд капитального ремонта).</w:t>
      </w:r>
    </w:p>
    <w:p w:rsidR="00A40E5A" w:rsidRDefault="00A40E5A" w:rsidP="00A40E5A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2. Определить целью деятельности Фонда капитального ремонта обеспечение своевременного проведения на территории Приморского края капитального ремонта общего имущества в многоквартирном доме, собственники помещений в котором формируют фонд капитального ремонта на счете Фонда капитального ремонта.</w:t>
      </w:r>
    </w:p>
    <w:p w:rsidR="00A40E5A" w:rsidRDefault="00A40E5A" w:rsidP="00A40E5A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3. Определить предметом деятельности Фонда капитального ремонта финансирование и организацию проведения капитального ремонта общего имущества в многоквартирном доме. </w:t>
      </w:r>
    </w:p>
    <w:p w:rsidR="00A40E5A" w:rsidRDefault="00A40E5A" w:rsidP="00A40E5A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4. Определить подведомственность Фонда капитального ремонта департаменту по жилищно-коммунальному хозяйству и топливным ресурсам Приморского края.</w:t>
      </w:r>
    </w:p>
    <w:p w:rsidR="00A40E5A" w:rsidRDefault="00A40E5A" w:rsidP="00A40E5A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5. Департаменту по жилищно-коммунальному хозяйству и топливным ресурсам Приморского края:</w:t>
      </w:r>
    </w:p>
    <w:p w:rsidR="00A40E5A" w:rsidRDefault="00A40E5A" w:rsidP="00A40E5A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осуществить от имени Приморского края функции и полномочия учредителя Фонда капитального ремонта в пределах своей компетенции;</w:t>
      </w:r>
    </w:p>
    <w:p w:rsidR="00A40E5A" w:rsidRDefault="00A40E5A" w:rsidP="00A40E5A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предоставить Фонду капитального ремонта за счет сре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дств кр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>аевого бюджета субсидию в виде имущественного взноса Приморского края в размере 10000,00 рубля на организацию уставной деятельности фонда;</w:t>
      </w:r>
    </w:p>
    <w:p w:rsidR="00A40E5A" w:rsidRDefault="00A40E5A" w:rsidP="00A40E5A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предоставить устав Фонда капитального ремонта на утверждение в департамент земельных и имущественных отношений Приморского края и обеспечить государственную регистрацию Фонда капитального ремонта в качестве юридического лица.</w:t>
      </w:r>
    </w:p>
    <w:p w:rsidR="00A40E5A" w:rsidRDefault="00A40E5A" w:rsidP="00A40E5A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6. Департаменту земельных и имущественных отношений Приморского края от имени Приморского края осуществить функции и полномочия учредителя Фонда капитального ремонта в пределах своей компетенции и утвердить его устав.</w:t>
      </w:r>
    </w:p>
    <w:p w:rsidR="00A40E5A" w:rsidRDefault="00A40E5A" w:rsidP="00A40E5A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7. 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Контроль за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исполнением настоящего распоряжения возложить на первого вице-губернатора Приморского края, курирующего вопросы финансов, экономики, жилищно-коммунального хозяйства, лицензирования и торговли, </w:t>
      </w:r>
      <w:proofErr w:type="spellStart"/>
      <w:r>
        <w:rPr>
          <w:rFonts w:ascii="Verdana" w:hAnsi="Verdana" w:cs="Verdana"/>
          <w:color w:val="000000"/>
          <w:sz w:val="20"/>
          <w:szCs w:val="20"/>
        </w:rPr>
        <w:t>тарифообразования</w:t>
      </w:r>
      <w:proofErr w:type="spellEnd"/>
      <w:r>
        <w:rPr>
          <w:rFonts w:ascii="Verdana" w:hAnsi="Verdana" w:cs="Verdana"/>
          <w:color w:val="000000"/>
          <w:sz w:val="20"/>
          <w:szCs w:val="20"/>
        </w:rPr>
        <w:t>, земельных и имущественных отношений.</w:t>
      </w:r>
    </w:p>
    <w:p w:rsidR="00A40E5A" w:rsidRDefault="00A40E5A" w:rsidP="00A40E5A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20"/>
          <w:szCs w:val="20"/>
        </w:rPr>
      </w:pPr>
    </w:p>
    <w:p w:rsidR="00A40E5A" w:rsidRDefault="00A40E5A" w:rsidP="00A40E5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Губернатор края-</w:t>
      </w:r>
    </w:p>
    <w:p w:rsidR="00A40E5A" w:rsidRDefault="00A40E5A" w:rsidP="00A40E5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Глава Администрации Приморского края</w:t>
      </w:r>
    </w:p>
    <w:p w:rsidR="00A40E5A" w:rsidRDefault="00A40E5A" w:rsidP="00A40E5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b/>
          <w:bCs/>
          <w:color w:val="000000"/>
          <w:sz w:val="20"/>
          <w:szCs w:val="20"/>
        </w:rPr>
      </w:pPr>
      <w:r>
        <w:rPr>
          <w:rFonts w:ascii="Verdana" w:hAnsi="Verdana" w:cs="Verdana"/>
          <w:b/>
          <w:bCs/>
          <w:color w:val="000000"/>
          <w:sz w:val="20"/>
          <w:szCs w:val="20"/>
        </w:rPr>
        <w:t xml:space="preserve">В.В. </w:t>
      </w:r>
      <w:proofErr w:type="spellStart"/>
      <w:r>
        <w:rPr>
          <w:rFonts w:ascii="Verdana" w:hAnsi="Verdana" w:cs="Verdana"/>
          <w:b/>
          <w:bCs/>
          <w:color w:val="000000"/>
          <w:sz w:val="20"/>
          <w:szCs w:val="20"/>
        </w:rPr>
        <w:t>Миклушевский</w:t>
      </w:r>
      <w:proofErr w:type="spellEnd"/>
    </w:p>
    <w:p w:rsidR="00402A25" w:rsidRDefault="00402A25"/>
    <w:p w:rsidR="001C6E62" w:rsidRDefault="001C6E62" w:rsidP="001C6E6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lastRenderedPageBreak/>
        <w:t>АДМИНИСТРАЦИЯ ПРИМОРСКОГО КРАЯ</w:t>
      </w:r>
    </w:p>
    <w:p w:rsidR="001C6E62" w:rsidRDefault="001C6E62" w:rsidP="001C6E6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РАСПОРЯЖЕНИЕ</w:t>
      </w:r>
    </w:p>
    <w:p w:rsidR="001C6E62" w:rsidRDefault="001C6E62" w:rsidP="001C6E6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1C6E62" w:rsidRDefault="001C6E62" w:rsidP="001C6E6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01 июля 2015 года № 199-ра</w:t>
      </w:r>
    </w:p>
    <w:p w:rsidR="001C6E62" w:rsidRDefault="001C6E62" w:rsidP="001C6E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1C6E62" w:rsidRDefault="001C6E62" w:rsidP="001C6E6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О внесении изменения в распоряжение Администрации Приморского края от 20 августа 2013 года № 270-ра</w:t>
      </w:r>
      <w:r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b/>
          <w:bCs/>
          <w:color w:val="000000"/>
          <w:sz w:val="18"/>
          <w:szCs w:val="18"/>
        </w:rPr>
        <w:t>"О создании регионального оператора в Приморском крае"</w:t>
      </w:r>
    </w:p>
    <w:p w:rsidR="001C6E62" w:rsidRDefault="001C6E62" w:rsidP="001C6E6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1C6E62" w:rsidRDefault="001C6E62" w:rsidP="001C6E6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1C6E62" w:rsidRDefault="001C6E62" w:rsidP="001C6E62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На основании Устава Приморского края </w:t>
      </w:r>
    </w:p>
    <w:p w:rsidR="001C6E62" w:rsidRDefault="001C6E62" w:rsidP="001C6E6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Внести в распоряжение Администрации Приморского края от 20 августа 2013 года № 270-ра "О создании регионального оператора в Приморском крае" изменение, заменив в пункте 4 слова "по жилищно-коммунальному хозяйству и топливным ресурсам" словом "градостроительства"</w:t>
      </w:r>
      <w:r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1C6E62" w:rsidRDefault="001C6E62" w:rsidP="001C6E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1C6E62" w:rsidRDefault="001C6E62" w:rsidP="001C6E62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Губернатор края –</w:t>
      </w:r>
    </w:p>
    <w:p w:rsidR="001C6E62" w:rsidRDefault="001C6E62" w:rsidP="001C6E62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>Глава Администрации Приморского края</w:t>
      </w:r>
    </w:p>
    <w:p w:rsidR="001C6E62" w:rsidRDefault="001C6E62" w:rsidP="001C6E62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color w:val="000000"/>
          <w:sz w:val="18"/>
          <w:szCs w:val="18"/>
        </w:rPr>
        <w:t xml:space="preserve">В.В. </w:t>
      </w:r>
      <w:proofErr w:type="spellStart"/>
      <w:r>
        <w:rPr>
          <w:rFonts w:ascii="Verdana" w:hAnsi="Verdana" w:cs="Verdana"/>
          <w:b/>
          <w:bCs/>
          <w:color w:val="000000"/>
          <w:sz w:val="18"/>
          <w:szCs w:val="18"/>
        </w:rPr>
        <w:t>Миклушевский</w:t>
      </w:r>
      <w:proofErr w:type="spellEnd"/>
    </w:p>
    <w:p w:rsidR="001C6E62" w:rsidRDefault="001C6E62" w:rsidP="001C6E62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b/>
          <w:bCs/>
          <w:color w:val="000000"/>
          <w:sz w:val="18"/>
          <w:szCs w:val="18"/>
        </w:rPr>
      </w:pPr>
    </w:p>
    <w:p w:rsidR="001C6E62" w:rsidRDefault="001C6E62"/>
    <w:sectPr w:rsidR="001C6E62" w:rsidSect="00A40E5A">
      <w:pgSz w:w="12240" w:h="15840"/>
      <w:pgMar w:top="568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43"/>
    <w:rsid w:val="0018382F"/>
    <w:rsid w:val="001C6E62"/>
    <w:rsid w:val="00402A25"/>
    <w:rsid w:val="00A40E5A"/>
    <w:rsid w:val="00BB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524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Загайгора Юрий Васильевич</dc:creator>
  <cp:keywords/>
  <dc:description/>
  <cp:lastModifiedBy>Загайгора Юрий Васильевич</cp:lastModifiedBy>
  <cp:revision>4</cp:revision>
  <dcterms:created xsi:type="dcterms:W3CDTF">2015-08-24T05:00:00Z</dcterms:created>
  <dcterms:modified xsi:type="dcterms:W3CDTF">2015-11-27T00:14:00Z</dcterms:modified>
</cp:coreProperties>
</file>